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C33" w:rsidRPr="004B40B6" w:rsidRDefault="00144C33" w:rsidP="00144C33">
      <w:pPr>
        <w:spacing w:after="0"/>
        <w:ind w:right="-1"/>
        <w:rPr>
          <w:rFonts w:ascii="Helvetica" w:hAnsi="Helvetica" w:cs="Arial"/>
          <w:b/>
          <w:sz w:val="24"/>
          <w:szCs w:val="24"/>
        </w:rPr>
      </w:pPr>
      <w:r>
        <w:rPr>
          <w:rFonts w:ascii="Helvetica" w:eastAsia="Times New Roman" w:hAnsi="Helvetica" w:cs="Arial"/>
          <w:sz w:val="24"/>
          <w:szCs w:val="24"/>
        </w:rPr>
        <w:t xml:space="preserve">ALLEGATO AL </w:t>
      </w:r>
      <w:sdt>
        <w:sdtPr>
          <w:rPr>
            <w:rFonts w:ascii="Helvetica" w:hAnsi="Helvetica"/>
            <w:sz w:val="24"/>
            <w:szCs w:val="24"/>
          </w:rPr>
          <w:alias w:val="TITOLO"/>
          <w:tag w:val="tag_titolo"/>
          <w:id w:val="-2088374731"/>
          <w:placeholder>
            <w:docPart w:val="0F9E58188C724103BFEFA731472E3952"/>
          </w:placeholder>
          <w:text w:multiLine="1"/>
        </w:sdtPr>
        <w:sdtEndPr/>
        <w:sdtContent>
          <w:r w:rsidRPr="00386BDF">
            <w:rPr>
              <w:rFonts w:ascii="Helvetica" w:hAnsi="Helvetica"/>
              <w:sz w:val="24"/>
              <w:szCs w:val="24"/>
            </w:rPr>
            <w:t>DECRETO DEL DIRIGENTE DELLA</w:t>
          </w:r>
          <w:r w:rsidRPr="00386BDF">
            <w:rPr>
              <w:rFonts w:ascii="Helvetica" w:hAnsi="Helvetica"/>
              <w:sz w:val="24"/>
              <w:szCs w:val="24"/>
            </w:rPr>
            <w:br/>
            <w:t xml:space="preserve">POSIZIONE DI FUNZIONE </w:t>
          </w:r>
        </w:sdtContent>
      </w:sdt>
    </w:p>
    <w:tbl>
      <w:tblPr>
        <w:tblW w:w="6500" w:type="pct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842"/>
        <w:gridCol w:w="711"/>
        <w:gridCol w:w="320"/>
        <w:gridCol w:w="457"/>
        <w:gridCol w:w="389"/>
        <w:gridCol w:w="907"/>
        <w:gridCol w:w="1092"/>
        <w:gridCol w:w="1161"/>
        <w:gridCol w:w="53"/>
        <w:gridCol w:w="654"/>
        <w:gridCol w:w="1524"/>
        <w:gridCol w:w="1217"/>
        <w:gridCol w:w="146"/>
        <w:gridCol w:w="146"/>
        <w:gridCol w:w="146"/>
        <w:gridCol w:w="146"/>
      </w:tblGrid>
      <w:tr w:rsidR="009A6507" w:rsidRPr="009A6507" w:rsidTr="009A6507">
        <w:trPr>
          <w:gridAfter w:val="4"/>
          <w:wAfter w:w="1159" w:type="pct"/>
          <w:trHeight w:val="465"/>
        </w:trPr>
        <w:tc>
          <w:tcPr>
            <w:tcW w:w="1605" w:type="pct"/>
            <w:gridSpan w:val="5"/>
            <w:shd w:val="clear" w:color="auto" w:fill="FFCC99"/>
            <w:noWrap/>
            <w:vAlign w:val="bottom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8"/>
                <w:szCs w:val="18"/>
              </w:rPr>
            </w:pPr>
            <w:r w:rsidRPr="009A6507">
              <w:rPr>
                <w:rFonts w:ascii="Helvetica" w:eastAsia="Times New Roman" w:hAnsi="Helvetica" w:cs="Arial"/>
                <w:b/>
                <w:bCs/>
                <w:sz w:val="18"/>
                <w:szCs w:val="18"/>
              </w:rPr>
              <w:t xml:space="preserve">ALL. D - Budget dettagliato </w:t>
            </w:r>
          </w:p>
        </w:tc>
        <w:tc>
          <w:tcPr>
            <w:tcW w:w="414" w:type="pct"/>
            <w:gridSpan w:val="2"/>
            <w:shd w:val="clear" w:color="auto" w:fill="FFCC99"/>
            <w:noWrap/>
            <w:vAlign w:val="bottom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sz w:val="24"/>
                <w:szCs w:val="24"/>
              </w:rPr>
            </w:pPr>
            <w:r w:rsidRPr="009A6507">
              <w:rPr>
                <w:rFonts w:ascii="Helvetica" w:eastAsia="Times New Roman" w:hAnsi="Helvetica" w:cs="Arial"/>
                <w:sz w:val="24"/>
                <w:szCs w:val="24"/>
              </w:rPr>
              <w:t> </w:t>
            </w:r>
          </w:p>
        </w:tc>
        <w:tc>
          <w:tcPr>
            <w:tcW w:w="349" w:type="pct"/>
            <w:shd w:val="clear" w:color="auto" w:fill="FFCC99"/>
            <w:noWrap/>
            <w:vAlign w:val="bottom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sz w:val="24"/>
                <w:szCs w:val="24"/>
              </w:rPr>
            </w:pPr>
            <w:r w:rsidRPr="009A6507">
              <w:rPr>
                <w:rFonts w:ascii="Helvetica" w:eastAsia="Times New Roman" w:hAnsi="Helvetica" w:cs="Arial"/>
                <w:sz w:val="24"/>
                <w:szCs w:val="24"/>
              </w:rPr>
              <w:t> </w:t>
            </w:r>
          </w:p>
        </w:tc>
        <w:tc>
          <w:tcPr>
            <w:tcW w:w="371" w:type="pct"/>
            <w:shd w:val="clear" w:color="auto" w:fill="FFCC99"/>
            <w:noWrap/>
            <w:vAlign w:val="bottom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sz w:val="24"/>
                <w:szCs w:val="24"/>
              </w:rPr>
            </w:pPr>
            <w:r w:rsidRPr="009A6507">
              <w:rPr>
                <w:rFonts w:ascii="Helvetica" w:eastAsia="Times New Roman" w:hAnsi="Helvetica" w:cs="Arial"/>
                <w:sz w:val="24"/>
                <w:szCs w:val="24"/>
              </w:rPr>
              <w:t> </w:t>
            </w:r>
          </w:p>
        </w:tc>
        <w:tc>
          <w:tcPr>
            <w:tcW w:w="226" w:type="pct"/>
            <w:gridSpan w:val="2"/>
            <w:shd w:val="clear" w:color="auto" w:fill="FFCC99"/>
            <w:noWrap/>
            <w:vAlign w:val="bottom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sz w:val="24"/>
                <w:szCs w:val="24"/>
              </w:rPr>
            </w:pPr>
            <w:r w:rsidRPr="009A6507">
              <w:rPr>
                <w:rFonts w:ascii="Helvetica" w:eastAsia="Times New Roman" w:hAnsi="Helvetica" w:cs="Arial"/>
                <w:sz w:val="24"/>
                <w:szCs w:val="24"/>
              </w:rPr>
              <w:t> </w:t>
            </w:r>
          </w:p>
        </w:tc>
        <w:tc>
          <w:tcPr>
            <w:tcW w:w="487" w:type="pct"/>
            <w:shd w:val="clear" w:color="auto" w:fill="FFCC99"/>
            <w:noWrap/>
            <w:vAlign w:val="bottom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sz w:val="24"/>
                <w:szCs w:val="24"/>
              </w:rPr>
            </w:pPr>
            <w:r w:rsidRPr="009A6507">
              <w:rPr>
                <w:rFonts w:ascii="Helvetica" w:eastAsia="Times New Roman" w:hAnsi="Helvetica" w:cs="Arial"/>
                <w:sz w:val="24"/>
                <w:szCs w:val="24"/>
              </w:rPr>
              <w:t> </w:t>
            </w:r>
          </w:p>
        </w:tc>
        <w:tc>
          <w:tcPr>
            <w:tcW w:w="389" w:type="pct"/>
            <w:shd w:val="clear" w:color="auto" w:fill="FFCC99"/>
            <w:noWrap/>
            <w:vAlign w:val="bottom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sz w:val="24"/>
                <w:szCs w:val="24"/>
              </w:rPr>
            </w:pPr>
            <w:r w:rsidRPr="009A6507">
              <w:rPr>
                <w:rFonts w:ascii="Helvetica" w:eastAsia="Times New Roman" w:hAnsi="Helvetica" w:cs="Arial"/>
                <w:sz w:val="24"/>
                <w:szCs w:val="24"/>
              </w:rPr>
              <w:t> </w:t>
            </w:r>
          </w:p>
        </w:tc>
      </w:tr>
      <w:tr w:rsidR="009A6507" w:rsidRPr="009A6507" w:rsidTr="009A6507">
        <w:trPr>
          <w:gridAfter w:val="4"/>
          <w:wAfter w:w="1159" w:type="pct"/>
          <w:trHeight w:val="143"/>
        </w:trPr>
        <w:tc>
          <w:tcPr>
            <w:tcW w:w="920" w:type="pct"/>
            <w:noWrap/>
            <w:vAlign w:val="bottom"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sz w:val="24"/>
                <w:szCs w:val="24"/>
              </w:rPr>
            </w:pPr>
          </w:p>
        </w:tc>
        <w:tc>
          <w:tcPr>
            <w:tcW w:w="455" w:type="pct"/>
            <w:gridSpan w:val="2"/>
            <w:noWrap/>
            <w:vAlign w:val="bottom"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sz w:val="24"/>
                <w:szCs w:val="24"/>
              </w:rPr>
            </w:pPr>
          </w:p>
        </w:tc>
        <w:tc>
          <w:tcPr>
            <w:tcW w:w="230" w:type="pct"/>
            <w:gridSpan w:val="2"/>
            <w:noWrap/>
            <w:vAlign w:val="bottom"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sz w:val="24"/>
                <w:szCs w:val="24"/>
              </w:rPr>
            </w:pPr>
          </w:p>
        </w:tc>
        <w:tc>
          <w:tcPr>
            <w:tcW w:w="414" w:type="pct"/>
            <w:gridSpan w:val="2"/>
            <w:noWrap/>
            <w:vAlign w:val="bottom"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sz w:val="24"/>
                <w:szCs w:val="24"/>
              </w:rPr>
            </w:pPr>
          </w:p>
        </w:tc>
        <w:tc>
          <w:tcPr>
            <w:tcW w:w="349" w:type="pct"/>
            <w:noWrap/>
            <w:vAlign w:val="bottom"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sz w:val="24"/>
                <w:szCs w:val="24"/>
              </w:rPr>
            </w:pPr>
          </w:p>
        </w:tc>
        <w:tc>
          <w:tcPr>
            <w:tcW w:w="371" w:type="pct"/>
            <w:noWrap/>
            <w:vAlign w:val="bottom"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noWrap/>
            <w:vAlign w:val="bottom"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sz w:val="24"/>
                <w:szCs w:val="24"/>
              </w:rPr>
            </w:pPr>
          </w:p>
        </w:tc>
        <w:tc>
          <w:tcPr>
            <w:tcW w:w="487" w:type="pct"/>
            <w:noWrap/>
            <w:vAlign w:val="bottom"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sz w:val="24"/>
                <w:szCs w:val="24"/>
              </w:rPr>
            </w:pPr>
          </w:p>
        </w:tc>
        <w:tc>
          <w:tcPr>
            <w:tcW w:w="389" w:type="pct"/>
            <w:noWrap/>
            <w:vAlign w:val="bottom"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sz w:val="24"/>
                <w:szCs w:val="24"/>
              </w:rPr>
            </w:pPr>
          </w:p>
        </w:tc>
      </w:tr>
      <w:tr w:rsidR="009A6507" w:rsidRPr="009A6507" w:rsidTr="009A6507">
        <w:trPr>
          <w:gridAfter w:val="4"/>
          <w:wAfter w:w="1159" w:type="pct"/>
          <w:trHeight w:val="360"/>
        </w:trPr>
        <w:tc>
          <w:tcPr>
            <w:tcW w:w="3841" w:type="pct"/>
            <w:gridSpan w:val="13"/>
            <w:shd w:val="clear" w:color="auto" w:fill="FFCC99"/>
            <w:vAlign w:val="bottom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8"/>
                <w:szCs w:val="18"/>
              </w:rPr>
            </w:pPr>
            <w:r w:rsidRPr="009A6507">
              <w:rPr>
                <w:rFonts w:ascii="Helvetica" w:eastAsia="Times New Roman" w:hAnsi="Helvetica" w:cs="Arial"/>
                <w:b/>
                <w:bCs/>
                <w:sz w:val="18"/>
                <w:szCs w:val="18"/>
              </w:rPr>
              <w:t xml:space="preserve">Allegato D1. Budget del progetto </w:t>
            </w:r>
            <w:r w:rsidRPr="009A6507">
              <w:rPr>
                <w:rFonts w:ascii="Helvetica" w:eastAsia="Times New Roman" w:hAnsi="Helvetica" w:cs="Arial"/>
                <w:b/>
                <w:bCs/>
                <w:sz w:val="18"/>
                <w:szCs w:val="18"/>
                <w:vertAlign w:val="superscript"/>
              </w:rPr>
              <w:t>(1)</w:t>
            </w:r>
          </w:p>
        </w:tc>
      </w:tr>
      <w:tr w:rsidR="009A6507" w:rsidRPr="009A6507" w:rsidTr="009A6507">
        <w:trPr>
          <w:gridAfter w:val="4"/>
          <w:wAfter w:w="1159" w:type="pct"/>
          <w:trHeight w:val="360"/>
        </w:trPr>
        <w:tc>
          <w:tcPr>
            <w:tcW w:w="3841" w:type="pct"/>
            <w:gridSpan w:val="13"/>
            <w:vAlign w:val="bottom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24"/>
                <w:szCs w:val="24"/>
              </w:rPr>
            </w:pPr>
            <w:r w:rsidRPr="009A6507">
              <w:rPr>
                <w:rFonts w:ascii="Helvetica" w:eastAsia="Times New Roman" w:hAnsi="Helvetica" w:cs="Arial"/>
                <w:b/>
                <w:bCs/>
                <w:sz w:val="18"/>
                <w:szCs w:val="18"/>
              </w:rPr>
              <w:t>PROGETTO:</w:t>
            </w:r>
            <w:r w:rsidRPr="009A6507">
              <w:rPr>
                <w:rFonts w:ascii="Helvetica" w:eastAsia="Times New Roman" w:hAnsi="Helvetica" w:cs="Arial"/>
                <w:b/>
                <w:bCs/>
                <w:sz w:val="24"/>
                <w:szCs w:val="24"/>
              </w:rPr>
              <w:t>_________________________________________________________________________________</w:t>
            </w:r>
          </w:p>
        </w:tc>
      </w:tr>
      <w:tr w:rsidR="009A6507" w:rsidRPr="009A6507" w:rsidTr="009A6507">
        <w:trPr>
          <w:gridAfter w:val="4"/>
          <w:wAfter w:w="1159" w:type="pct"/>
          <w:trHeight w:val="280"/>
        </w:trPr>
        <w:tc>
          <w:tcPr>
            <w:tcW w:w="1605" w:type="pct"/>
            <w:gridSpan w:val="5"/>
            <w:vAlign w:val="bottom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8"/>
                <w:szCs w:val="18"/>
              </w:rPr>
            </w:pPr>
            <w:r w:rsidRPr="009A6507">
              <w:rPr>
                <w:rFonts w:ascii="Helvetica" w:eastAsia="Times New Roman" w:hAnsi="Helvetica" w:cs="Arial"/>
                <w:b/>
                <w:bCs/>
                <w:sz w:val="18"/>
                <w:szCs w:val="18"/>
              </w:rPr>
              <w:t>Acronimo Progetto: __________________</w:t>
            </w:r>
          </w:p>
        </w:tc>
        <w:tc>
          <w:tcPr>
            <w:tcW w:w="2236" w:type="pct"/>
            <w:gridSpan w:val="8"/>
            <w:vAlign w:val="bottom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18"/>
                <w:szCs w:val="18"/>
              </w:rPr>
            </w:pPr>
            <w:r w:rsidRPr="009A6507">
              <w:rPr>
                <w:rFonts w:ascii="Helvetica" w:eastAsia="Times New Roman" w:hAnsi="Helvetica" w:cs="Arial"/>
                <w:b/>
                <w:bCs/>
                <w:sz w:val="18"/>
                <w:szCs w:val="18"/>
              </w:rPr>
              <w:t>Beneficiario: ____________________________________</w:t>
            </w:r>
          </w:p>
        </w:tc>
      </w:tr>
      <w:tr w:rsidR="009A6507" w:rsidRPr="009A6507" w:rsidTr="009A6507">
        <w:trPr>
          <w:trHeight w:val="165"/>
        </w:trPr>
        <w:tc>
          <w:tcPr>
            <w:tcW w:w="1189" w:type="pct"/>
            <w:gridSpan w:val="2"/>
            <w:noWrap/>
            <w:vAlign w:val="bottom"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sz w:val="18"/>
                <w:szCs w:val="18"/>
              </w:rPr>
            </w:pPr>
          </w:p>
        </w:tc>
        <w:tc>
          <w:tcPr>
            <w:tcW w:w="186" w:type="pct"/>
            <w:noWrap/>
            <w:vAlign w:val="bottom"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sz w:val="18"/>
                <w:szCs w:val="18"/>
              </w:rPr>
            </w:pPr>
          </w:p>
        </w:tc>
        <w:tc>
          <w:tcPr>
            <w:tcW w:w="230" w:type="pct"/>
            <w:gridSpan w:val="2"/>
            <w:noWrap/>
            <w:vAlign w:val="bottom"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sz w:val="18"/>
                <w:szCs w:val="18"/>
              </w:rPr>
            </w:pPr>
          </w:p>
        </w:tc>
        <w:tc>
          <w:tcPr>
            <w:tcW w:w="414" w:type="pct"/>
            <w:gridSpan w:val="2"/>
            <w:noWrap/>
            <w:vAlign w:val="bottom"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sz w:val="18"/>
                <w:szCs w:val="18"/>
              </w:rPr>
            </w:pPr>
          </w:p>
        </w:tc>
        <w:tc>
          <w:tcPr>
            <w:tcW w:w="1822" w:type="pct"/>
            <w:gridSpan w:val="6"/>
            <w:noWrap/>
            <w:vAlign w:val="bottom"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sz w:val="18"/>
                <w:szCs w:val="18"/>
              </w:rPr>
            </w:pPr>
          </w:p>
        </w:tc>
        <w:tc>
          <w:tcPr>
            <w:tcW w:w="61" w:type="pct"/>
            <w:noWrap/>
            <w:vAlign w:val="bottom"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sz w:val="18"/>
                <w:szCs w:val="18"/>
              </w:rPr>
            </w:pPr>
          </w:p>
        </w:tc>
        <w:tc>
          <w:tcPr>
            <w:tcW w:w="226" w:type="pct"/>
            <w:noWrap/>
            <w:vAlign w:val="bottom"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sz w:val="18"/>
                <w:szCs w:val="18"/>
              </w:rPr>
            </w:pPr>
          </w:p>
        </w:tc>
        <w:tc>
          <w:tcPr>
            <w:tcW w:w="487" w:type="pct"/>
            <w:noWrap/>
            <w:vAlign w:val="bottom"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sz w:val="18"/>
                <w:szCs w:val="18"/>
              </w:rPr>
            </w:pPr>
          </w:p>
        </w:tc>
        <w:tc>
          <w:tcPr>
            <w:tcW w:w="385" w:type="pct"/>
            <w:noWrap/>
            <w:vAlign w:val="bottom"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sz w:val="18"/>
                <w:szCs w:val="18"/>
              </w:rPr>
            </w:pPr>
          </w:p>
        </w:tc>
      </w:tr>
      <w:tr w:rsidR="009A6507" w:rsidRPr="009A6507" w:rsidTr="009A6507">
        <w:trPr>
          <w:gridAfter w:val="4"/>
          <w:wAfter w:w="1159" w:type="pct"/>
          <w:cantSplit/>
          <w:trHeight w:val="255"/>
        </w:trPr>
        <w:tc>
          <w:tcPr>
            <w:tcW w:w="118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Tipologia di spesa</w:t>
            </w:r>
          </w:p>
        </w:tc>
        <w:tc>
          <w:tcPr>
            <w:tcW w:w="2652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C0C0C0"/>
            <w:noWrap/>
            <w:vAlign w:val="bottom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PROGETTO MARCHE </w:t>
            </w:r>
          </w:p>
        </w:tc>
      </w:tr>
      <w:tr w:rsidR="009A6507" w:rsidRPr="009A6507" w:rsidTr="009A6507">
        <w:trPr>
          <w:gridAfter w:val="4"/>
          <w:wAfter w:w="1159" w:type="pct"/>
          <w:cantSplit/>
          <w:trHeight w:val="72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Unità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n° di unità</w:t>
            </w:r>
          </w:p>
        </w:tc>
        <w:tc>
          <w:tcPr>
            <w:tcW w:w="10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Costo Unitario (in EURO)</w:t>
            </w:r>
          </w:p>
        </w:tc>
        <w:tc>
          <w:tcPr>
            <w:tcW w:w="10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C0C0C0"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Costo totale (in EURO)</w:t>
            </w:r>
          </w:p>
        </w:tc>
      </w:tr>
      <w:tr w:rsidR="009A6507" w:rsidRPr="009A6507" w:rsidTr="009A6507">
        <w:trPr>
          <w:gridAfter w:val="4"/>
          <w:wAfter w:w="1159" w:type="pct"/>
          <w:trHeight w:val="120"/>
        </w:trPr>
        <w:tc>
          <w:tcPr>
            <w:tcW w:w="118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85" w:type="pct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A6507" w:rsidRPr="009A6507" w:rsidTr="009A6507">
        <w:trPr>
          <w:gridAfter w:val="4"/>
          <w:wAfter w:w="1159" w:type="pct"/>
          <w:trHeight w:val="263"/>
        </w:trPr>
        <w:tc>
          <w:tcPr>
            <w:tcW w:w="1189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FF"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 Risorse Umane</w:t>
            </w:r>
          </w:p>
        </w:tc>
        <w:tc>
          <w:tcPr>
            <w:tcW w:w="270" w:type="pct"/>
            <w:gridSpan w:val="2"/>
            <w:shd w:val="clear" w:color="auto" w:fill="CCFFFF"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0" w:type="pct"/>
            <w:gridSpan w:val="2"/>
            <w:shd w:val="clear" w:color="auto" w:fill="CCFFFF"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7" w:type="pct"/>
            <w:gridSpan w:val="4"/>
            <w:shd w:val="clear" w:color="auto" w:fill="CCFFFF"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5" w:type="pct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CCFFFF"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9A6507" w:rsidRPr="009A6507" w:rsidTr="009A6507">
        <w:trPr>
          <w:gridAfter w:val="4"/>
          <w:wAfter w:w="1159" w:type="pct"/>
          <w:trHeight w:val="255"/>
        </w:trPr>
        <w:tc>
          <w:tcPr>
            <w:tcW w:w="1189" w:type="pct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1.1 Salari (importi lordi, personale locale)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27" w:type="pct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85" w:type="pct"/>
            <w:gridSpan w:val="3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C0C0C0"/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A6507" w:rsidRPr="009A6507" w:rsidTr="009A6507">
        <w:trPr>
          <w:gridAfter w:val="4"/>
          <w:wAfter w:w="1159" w:type="pct"/>
          <w:trHeight w:val="255"/>
        </w:trPr>
        <w:tc>
          <w:tcPr>
            <w:tcW w:w="1189" w:type="pct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 xml:space="preserve">   1.1.1 Personale Tecnico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Per mese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27" w:type="pct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85" w:type="pct"/>
            <w:gridSpan w:val="3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C0C0C0"/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</w:tr>
      <w:tr w:rsidR="009A6507" w:rsidRPr="009A6507" w:rsidTr="009A6507">
        <w:trPr>
          <w:gridAfter w:val="4"/>
          <w:wAfter w:w="1159" w:type="pct"/>
          <w:trHeight w:val="255"/>
        </w:trPr>
        <w:tc>
          <w:tcPr>
            <w:tcW w:w="118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 xml:space="preserve">   1.1.2 Personale Amministrativo/ di supporto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Per mese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85" w:type="pct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C0C0C0"/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</w:tr>
      <w:tr w:rsidR="009A6507" w:rsidRPr="009A6507" w:rsidTr="009A6507">
        <w:trPr>
          <w:gridAfter w:val="4"/>
          <w:wAfter w:w="1159" w:type="pct"/>
          <w:trHeight w:val="269"/>
        </w:trPr>
        <w:tc>
          <w:tcPr>
            <w:tcW w:w="118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1.2 Salari (importi lordi, personale straniero/internazionale)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Per mese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85" w:type="pct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C0C0C0"/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</w:tr>
      <w:tr w:rsidR="009A6507" w:rsidRPr="009A6507" w:rsidTr="009A6507">
        <w:trPr>
          <w:gridAfter w:val="4"/>
          <w:wAfter w:w="1159" w:type="pct"/>
          <w:trHeight w:val="141"/>
        </w:trPr>
        <w:tc>
          <w:tcPr>
            <w:tcW w:w="118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5" w:type="pct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CCFFFF"/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9A6507" w:rsidRPr="009A6507" w:rsidTr="009A6507">
        <w:trPr>
          <w:gridAfter w:val="4"/>
          <w:wAfter w:w="1159" w:type="pct"/>
          <w:trHeight w:val="120"/>
        </w:trPr>
        <w:tc>
          <w:tcPr>
            <w:tcW w:w="118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85" w:type="pct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A6507" w:rsidRPr="009A6507" w:rsidTr="009A6507">
        <w:trPr>
          <w:gridAfter w:val="4"/>
          <w:wAfter w:w="1159" w:type="pct"/>
          <w:trHeight w:val="263"/>
        </w:trPr>
        <w:tc>
          <w:tcPr>
            <w:tcW w:w="1189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FF"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2. Viaggi</w:t>
            </w:r>
          </w:p>
        </w:tc>
        <w:tc>
          <w:tcPr>
            <w:tcW w:w="270" w:type="pct"/>
            <w:gridSpan w:val="2"/>
            <w:shd w:val="clear" w:color="auto" w:fill="CCFFFF"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0" w:type="pct"/>
            <w:gridSpan w:val="2"/>
            <w:shd w:val="clear" w:color="auto" w:fill="CCFFFF"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7" w:type="pct"/>
            <w:gridSpan w:val="4"/>
            <w:shd w:val="clear" w:color="auto" w:fill="CCFFFF"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5" w:type="pct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CCFFFF"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9A6507" w:rsidRPr="009A6507" w:rsidTr="009A6507">
        <w:trPr>
          <w:gridAfter w:val="4"/>
          <w:wAfter w:w="1159" w:type="pct"/>
          <w:trHeight w:val="255"/>
        </w:trPr>
        <w:tc>
          <w:tcPr>
            <w:tcW w:w="118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2.1 Trasporti locali</w:t>
            </w:r>
            <w:r w:rsidRPr="009A6507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 xml:space="preserve"> (più di </w:t>
            </w:r>
            <w:smartTag w:uri="urn:schemas-microsoft-com:office:smarttags" w:element="metricconverter">
              <w:smartTagPr>
                <w:attr w:name="ProductID" w:val="200 km"/>
              </w:smartTagPr>
              <w:r w:rsidRPr="009A6507">
                <w:rPr>
                  <w:rFonts w:ascii="Arial" w:eastAsia="Times New Roman" w:hAnsi="Arial" w:cs="Arial"/>
                  <w:b/>
                  <w:bCs/>
                  <w:i/>
                  <w:iCs/>
                  <w:sz w:val="18"/>
                  <w:szCs w:val="18"/>
                </w:rPr>
                <w:t>200 km</w:t>
              </w:r>
            </w:smartTag>
            <w:r w:rsidRPr="009A6507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Per mese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85" w:type="pct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C0C0C0"/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</w:tr>
      <w:tr w:rsidR="009A6507" w:rsidRPr="009A6507" w:rsidTr="009A6507">
        <w:trPr>
          <w:gridAfter w:val="4"/>
          <w:wAfter w:w="1159" w:type="pct"/>
          <w:trHeight w:val="255"/>
        </w:trPr>
        <w:tc>
          <w:tcPr>
            <w:tcW w:w="118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Subtotale Viaggi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5" w:type="pct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CCFFFF"/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9A6507" w:rsidRPr="009A6507" w:rsidTr="009A6507">
        <w:trPr>
          <w:gridAfter w:val="4"/>
          <w:wAfter w:w="1159" w:type="pct"/>
          <w:trHeight w:val="120"/>
        </w:trPr>
        <w:tc>
          <w:tcPr>
            <w:tcW w:w="118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85" w:type="pct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A6507" w:rsidRPr="009A6507" w:rsidTr="009A6507">
        <w:trPr>
          <w:gridAfter w:val="4"/>
          <w:wAfter w:w="1159" w:type="pct"/>
          <w:trHeight w:val="255"/>
        </w:trPr>
        <w:tc>
          <w:tcPr>
            <w:tcW w:w="1189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FF"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3. Attrezzature e forniture</w:t>
            </w:r>
          </w:p>
        </w:tc>
        <w:tc>
          <w:tcPr>
            <w:tcW w:w="270" w:type="pct"/>
            <w:gridSpan w:val="2"/>
            <w:shd w:val="clear" w:color="auto" w:fill="CCFFFF"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0" w:type="pct"/>
            <w:gridSpan w:val="2"/>
            <w:shd w:val="clear" w:color="auto" w:fill="CCFFFF"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7" w:type="pct"/>
            <w:gridSpan w:val="4"/>
            <w:shd w:val="clear" w:color="auto" w:fill="CCFFFF"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5" w:type="pct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CCFFFF"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9A6507" w:rsidRPr="009A6507" w:rsidTr="009A6507">
        <w:trPr>
          <w:gridAfter w:val="4"/>
          <w:wAfter w:w="1159" w:type="pct"/>
          <w:trHeight w:val="255"/>
        </w:trPr>
        <w:tc>
          <w:tcPr>
            <w:tcW w:w="118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3.1 Acquisto o noleggio di veicoli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Per veicolo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85" w:type="pct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C0C0C0"/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</w:tr>
      <w:tr w:rsidR="009A6507" w:rsidRPr="009A6507" w:rsidTr="009A6507">
        <w:trPr>
          <w:gridAfter w:val="4"/>
          <w:wAfter w:w="1159" w:type="pct"/>
          <w:trHeight w:val="255"/>
        </w:trPr>
        <w:tc>
          <w:tcPr>
            <w:tcW w:w="118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3.2 Mobili, materiale informatico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85" w:type="pct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C0C0C0"/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</w:tr>
      <w:tr w:rsidR="009A6507" w:rsidRPr="009A6507" w:rsidTr="009A6507">
        <w:trPr>
          <w:gridAfter w:val="4"/>
          <w:wAfter w:w="1159" w:type="pct"/>
          <w:trHeight w:val="185"/>
        </w:trPr>
        <w:tc>
          <w:tcPr>
            <w:tcW w:w="118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3.3 Pezzi di ricambio/attrezzature per macchinari, strumenti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85" w:type="pct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C0C0C0"/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</w:tr>
      <w:tr w:rsidR="009A6507" w:rsidRPr="009A6507" w:rsidTr="009A6507">
        <w:trPr>
          <w:gridAfter w:val="4"/>
          <w:wAfter w:w="1159" w:type="pct"/>
          <w:trHeight w:val="255"/>
        </w:trPr>
        <w:tc>
          <w:tcPr>
            <w:tcW w:w="118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3.4 Altro (si prega di specificare)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85" w:type="pct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C0C0C0"/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</w:tr>
      <w:tr w:rsidR="009A6507" w:rsidRPr="009A6507" w:rsidTr="009A6507">
        <w:trPr>
          <w:gridAfter w:val="4"/>
          <w:wAfter w:w="1159" w:type="pct"/>
          <w:trHeight w:val="255"/>
        </w:trPr>
        <w:tc>
          <w:tcPr>
            <w:tcW w:w="118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Subtotale Attrezzature e forniture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5" w:type="pct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CCFFFF"/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9A6507" w:rsidRPr="009A6507" w:rsidTr="009A6507">
        <w:trPr>
          <w:gridAfter w:val="4"/>
          <w:wAfter w:w="1159" w:type="pct"/>
          <w:trHeight w:val="89"/>
        </w:trPr>
        <w:tc>
          <w:tcPr>
            <w:tcW w:w="118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85" w:type="pct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A6507" w:rsidRPr="009A6507" w:rsidTr="009A6507">
        <w:trPr>
          <w:gridAfter w:val="4"/>
          <w:wAfter w:w="1159" w:type="pct"/>
          <w:trHeight w:val="255"/>
        </w:trPr>
        <w:tc>
          <w:tcPr>
            <w:tcW w:w="1189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FF"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4. Ufficio locale/Costi per il progetto </w:t>
            </w:r>
          </w:p>
        </w:tc>
        <w:tc>
          <w:tcPr>
            <w:tcW w:w="270" w:type="pct"/>
            <w:gridSpan w:val="2"/>
            <w:shd w:val="clear" w:color="auto" w:fill="CCFFFF"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0" w:type="pct"/>
            <w:gridSpan w:val="2"/>
            <w:shd w:val="clear" w:color="auto" w:fill="CCFFFF"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7" w:type="pct"/>
            <w:gridSpan w:val="4"/>
            <w:shd w:val="clear" w:color="auto" w:fill="CCFFFF"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5" w:type="pct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CCFFFF"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9A6507" w:rsidRPr="009A6507" w:rsidTr="009A6507">
        <w:trPr>
          <w:gridAfter w:val="4"/>
          <w:wAfter w:w="1159" w:type="pct"/>
          <w:trHeight w:val="255"/>
        </w:trPr>
        <w:tc>
          <w:tcPr>
            <w:tcW w:w="118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4.1Costi del(i) veicolo(i)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Per mese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85" w:type="pct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C0C0C0"/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</w:tr>
      <w:tr w:rsidR="009A6507" w:rsidRPr="009A6507" w:rsidTr="009A6507">
        <w:trPr>
          <w:gridAfter w:val="4"/>
          <w:wAfter w:w="1159" w:type="pct"/>
          <w:trHeight w:val="255"/>
        </w:trPr>
        <w:tc>
          <w:tcPr>
            <w:tcW w:w="118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4.2 Affitto dell'ufficio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Per mese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85" w:type="pct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C0C0C0"/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</w:tr>
      <w:tr w:rsidR="009A6507" w:rsidRPr="009A6507" w:rsidTr="009A6507">
        <w:trPr>
          <w:gridAfter w:val="4"/>
          <w:wAfter w:w="1159" w:type="pct"/>
          <w:trHeight w:val="255"/>
        </w:trPr>
        <w:tc>
          <w:tcPr>
            <w:tcW w:w="118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4.3 Beni di consumo - forniture per l'ufficio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Per mese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85" w:type="pct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C0C0C0"/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</w:tr>
      <w:tr w:rsidR="009A6507" w:rsidRPr="009A6507" w:rsidTr="009A6507">
        <w:trPr>
          <w:gridAfter w:val="4"/>
          <w:wAfter w:w="1159" w:type="pct"/>
          <w:trHeight w:val="450"/>
        </w:trPr>
        <w:tc>
          <w:tcPr>
            <w:tcW w:w="118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4.4 Altri servizi (</w:t>
            </w:r>
            <w:proofErr w:type="spellStart"/>
            <w:r w:rsidRPr="009A6507">
              <w:rPr>
                <w:rFonts w:ascii="Arial" w:eastAsia="Times New Roman" w:hAnsi="Arial" w:cs="Arial"/>
                <w:sz w:val="18"/>
                <w:szCs w:val="18"/>
              </w:rPr>
              <w:t>tel</w:t>
            </w:r>
            <w:proofErr w:type="spellEnd"/>
            <w:r w:rsidRPr="009A6507">
              <w:rPr>
                <w:rFonts w:ascii="Arial" w:eastAsia="Times New Roman" w:hAnsi="Arial" w:cs="Arial"/>
                <w:sz w:val="18"/>
                <w:szCs w:val="18"/>
              </w:rPr>
              <w:t>/fax, elettricità/riscaldamento, manutenzione)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Per mese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85" w:type="pct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C0C0C0"/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</w:tr>
      <w:tr w:rsidR="009A6507" w:rsidRPr="009A6507" w:rsidTr="009A6507">
        <w:trPr>
          <w:gridAfter w:val="4"/>
          <w:wAfter w:w="1159" w:type="pct"/>
          <w:trHeight w:val="240"/>
        </w:trPr>
        <w:tc>
          <w:tcPr>
            <w:tcW w:w="118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Subtotale ufficio locale/Costi del progetto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5" w:type="pct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CCFFFF"/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9A6507" w:rsidRPr="009A6507" w:rsidTr="009A6507">
        <w:trPr>
          <w:gridAfter w:val="4"/>
          <w:wAfter w:w="1159" w:type="pct"/>
          <w:trHeight w:val="120"/>
        </w:trPr>
        <w:tc>
          <w:tcPr>
            <w:tcW w:w="118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85" w:type="pct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A6507" w:rsidRPr="009A6507" w:rsidTr="009A6507">
        <w:trPr>
          <w:gridAfter w:val="4"/>
          <w:wAfter w:w="1159" w:type="pct"/>
          <w:trHeight w:val="255"/>
        </w:trPr>
        <w:tc>
          <w:tcPr>
            <w:tcW w:w="1189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FF"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5. Altri costi, servizi (9)</w:t>
            </w:r>
          </w:p>
        </w:tc>
        <w:tc>
          <w:tcPr>
            <w:tcW w:w="270" w:type="pct"/>
            <w:gridSpan w:val="2"/>
            <w:shd w:val="clear" w:color="auto" w:fill="CCFFFF"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0" w:type="pct"/>
            <w:gridSpan w:val="2"/>
            <w:shd w:val="clear" w:color="auto" w:fill="CCFFFF"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7" w:type="pct"/>
            <w:gridSpan w:val="4"/>
            <w:shd w:val="clear" w:color="auto" w:fill="CCFFFF"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5" w:type="pct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CCFFFF"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9A6507" w:rsidRPr="009A6507" w:rsidTr="009A6507">
        <w:trPr>
          <w:gridAfter w:val="4"/>
          <w:wAfter w:w="1159" w:type="pct"/>
          <w:trHeight w:val="255"/>
        </w:trPr>
        <w:tc>
          <w:tcPr>
            <w:tcW w:w="118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5.1 Pubblicazioni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85" w:type="pct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C0C0C0"/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</w:tr>
      <w:tr w:rsidR="009A6507" w:rsidRPr="009A6507" w:rsidTr="009A6507">
        <w:trPr>
          <w:gridAfter w:val="4"/>
          <w:wAfter w:w="1159" w:type="pct"/>
          <w:trHeight w:val="255"/>
        </w:trPr>
        <w:tc>
          <w:tcPr>
            <w:tcW w:w="118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 xml:space="preserve">5.2 Studi, ricerche 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85" w:type="pct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C0C0C0"/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</w:tr>
      <w:tr w:rsidR="009A6507" w:rsidRPr="009A6507" w:rsidTr="009A6507">
        <w:trPr>
          <w:gridAfter w:val="4"/>
          <w:wAfter w:w="1159" w:type="pct"/>
          <w:trHeight w:val="255"/>
        </w:trPr>
        <w:tc>
          <w:tcPr>
            <w:tcW w:w="118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5.3 Costi di revisione contabile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85" w:type="pct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C0C0C0"/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</w:tr>
      <w:tr w:rsidR="009A6507" w:rsidRPr="009A6507" w:rsidTr="009A6507">
        <w:trPr>
          <w:gridAfter w:val="4"/>
          <w:wAfter w:w="1159" w:type="pct"/>
          <w:trHeight w:val="255"/>
        </w:trPr>
        <w:tc>
          <w:tcPr>
            <w:tcW w:w="118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5.4 Costi di valutazione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85" w:type="pct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C0C0C0"/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</w:tr>
      <w:tr w:rsidR="009A6507" w:rsidRPr="009A6507" w:rsidTr="009A6507">
        <w:trPr>
          <w:gridAfter w:val="4"/>
          <w:wAfter w:w="1159" w:type="pct"/>
          <w:trHeight w:val="255"/>
        </w:trPr>
        <w:tc>
          <w:tcPr>
            <w:tcW w:w="118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5.5 Traduzioni, interpretariato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85" w:type="pct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C0C0C0"/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</w:tr>
      <w:tr w:rsidR="009A6507" w:rsidRPr="009A6507" w:rsidTr="009A6507">
        <w:trPr>
          <w:gridAfter w:val="4"/>
          <w:wAfter w:w="1159" w:type="pct"/>
          <w:trHeight w:val="272"/>
        </w:trPr>
        <w:tc>
          <w:tcPr>
            <w:tcW w:w="118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5.6 Servizi finanziari (costi di assicurazione bancaria, etc.)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85" w:type="pct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C0C0C0"/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</w:tr>
      <w:tr w:rsidR="009A6507" w:rsidRPr="009A6507" w:rsidTr="009A6507">
        <w:trPr>
          <w:gridAfter w:val="4"/>
          <w:wAfter w:w="1159" w:type="pct"/>
          <w:trHeight w:val="255"/>
        </w:trPr>
        <w:tc>
          <w:tcPr>
            <w:tcW w:w="118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5.7 Costi per conferenze/seminari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85" w:type="pct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C0C0C0"/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</w:tr>
      <w:tr w:rsidR="009A6507" w:rsidRPr="009A6507" w:rsidTr="009A6507">
        <w:trPr>
          <w:gridAfter w:val="4"/>
          <w:wAfter w:w="1159" w:type="pct"/>
          <w:trHeight w:val="255"/>
        </w:trPr>
        <w:tc>
          <w:tcPr>
            <w:tcW w:w="118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5.8 Azioni promozionali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2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85" w:type="pct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C0C0C0"/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</w:tr>
      <w:tr w:rsidR="009A6507" w:rsidRPr="009A6507" w:rsidTr="009A6507">
        <w:trPr>
          <w:gridAfter w:val="4"/>
          <w:wAfter w:w="1159" w:type="pct"/>
          <w:trHeight w:val="255"/>
        </w:trPr>
        <w:tc>
          <w:tcPr>
            <w:tcW w:w="118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Subtotale Altri costi, servizi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7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5" w:type="pct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CCFFFF"/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9A6507" w:rsidRPr="009A6507" w:rsidTr="009A6507">
        <w:trPr>
          <w:gridAfter w:val="4"/>
          <w:wAfter w:w="1159" w:type="pct"/>
          <w:trHeight w:val="120"/>
        </w:trPr>
        <w:tc>
          <w:tcPr>
            <w:tcW w:w="118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A6507" w:rsidRPr="009A6507" w:rsidTr="009A6507">
        <w:trPr>
          <w:gridAfter w:val="4"/>
          <w:wAfter w:w="1159" w:type="pct"/>
          <w:trHeight w:val="255"/>
        </w:trPr>
        <w:tc>
          <w:tcPr>
            <w:tcW w:w="118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FF"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6. Altro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FF"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FF"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FF"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5" w:type="pct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CCFFFF"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9A6507" w:rsidRPr="009A6507" w:rsidTr="009A6507">
        <w:trPr>
          <w:gridAfter w:val="4"/>
          <w:wAfter w:w="1159" w:type="pct"/>
          <w:trHeight w:val="255"/>
        </w:trPr>
        <w:tc>
          <w:tcPr>
            <w:tcW w:w="118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6.1 &lt;specificare&gt;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85" w:type="pct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C0C0C0"/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</w:tr>
      <w:tr w:rsidR="009A6507" w:rsidRPr="009A6507" w:rsidTr="009A6507">
        <w:trPr>
          <w:gridAfter w:val="4"/>
          <w:wAfter w:w="1159" w:type="pct"/>
          <w:trHeight w:val="255"/>
        </w:trPr>
        <w:tc>
          <w:tcPr>
            <w:tcW w:w="118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6.2 &lt;specificare&gt;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85" w:type="pct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C0C0C0"/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</w:tr>
      <w:tr w:rsidR="009A6507" w:rsidRPr="009A6507" w:rsidTr="009A6507">
        <w:trPr>
          <w:gridAfter w:val="4"/>
          <w:wAfter w:w="1159" w:type="pct"/>
          <w:trHeight w:val="255"/>
        </w:trPr>
        <w:tc>
          <w:tcPr>
            <w:tcW w:w="118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Subtotale Altro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5" w:type="pct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CCFFFF"/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9A6507" w:rsidRPr="009A6507" w:rsidTr="009A6507">
        <w:trPr>
          <w:gridAfter w:val="4"/>
          <w:wAfter w:w="1159" w:type="pct"/>
          <w:trHeight w:val="120"/>
        </w:trPr>
        <w:tc>
          <w:tcPr>
            <w:tcW w:w="118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27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85" w:type="pct"/>
            <w:gridSpan w:val="3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A6507" w:rsidRPr="009A6507" w:rsidTr="009A6507">
        <w:trPr>
          <w:gridAfter w:val="4"/>
          <w:wAfter w:w="1159" w:type="pct"/>
          <w:trHeight w:val="187"/>
        </w:trPr>
        <w:tc>
          <w:tcPr>
            <w:tcW w:w="118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FF"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7.  Subtotale costi diretti del progetto (1-6)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27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85" w:type="pct"/>
            <w:gridSpan w:val="3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CCFFFF"/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9A6507" w:rsidRPr="009A6507" w:rsidTr="009A6507">
        <w:trPr>
          <w:gridAfter w:val="4"/>
          <w:wAfter w:w="1159" w:type="pct"/>
          <w:trHeight w:val="556"/>
        </w:trPr>
        <w:tc>
          <w:tcPr>
            <w:tcW w:w="118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8. Costi Amministrativi (massimo 6% della voce 7, totale dei costi diretti eleggibili dell'progetto)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27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5" w:type="pct"/>
            <w:gridSpan w:val="3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CCFFFF"/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9A6507" w:rsidRPr="009A6507" w:rsidTr="009A6507">
        <w:trPr>
          <w:gridAfter w:val="4"/>
          <w:wAfter w:w="1159" w:type="pct"/>
          <w:trHeight w:val="525"/>
        </w:trPr>
        <w:tc>
          <w:tcPr>
            <w:tcW w:w="118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000000"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9. Totale costi eleggibili dell'progetto (7+ 8)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7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5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9A6507" w:rsidRPr="009A6507" w:rsidTr="009A6507">
        <w:trPr>
          <w:gridAfter w:val="4"/>
          <w:wAfter w:w="1159" w:type="pct"/>
          <w:trHeight w:val="215"/>
        </w:trPr>
        <w:tc>
          <w:tcPr>
            <w:tcW w:w="3841" w:type="pct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9A6507" w:rsidRPr="009A6507" w:rsidRDefault="009A6507" w:rsidP="009A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A6507">
              <w:rPr>
                <w:rFonts w:ascii="Arial" w:eastAsia="Times New Roman" w:hAnsi="Arial" w:cs="Arial"/>
                <w:sz w:val="18"/>
                <w:szCs w:val="18"/>
              </w:rPr>
              <w:t>1. Il Budget deve comprendere tutti i costi eleggibili del progetto. Tutte le voci del budget vanno scomposte nelle singole componenti. Per ciascuna componente va specificato il numero di unità.</w:t>
            </w:r>
          </w:p>
        </w:tc>
      </w:tr>
    </w:tbl>
    <w:p w:rsidR="009A6507" w:rsidRPr="009A6507" w:rsidRDefault="009A6507" w:rsidP="009A65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9A6507" w:rsidRPr="009A6507" w:rsidRDefault="009A6507" w:rsidP="009A65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9A6507">
        <w:rPr>
          <w:rFonts w:ascii="Arial" w:eastAsia="Times New Roman" w:hAnsi="Arial" w:cs="Arial"/>
          <w:sz w:val="18"/>
          <w:szCs w:val="18"/>
        </w:rPr>
        <w:t>I costi sopra indicati non sono/sono comprensivi di IVA, in quanto la stessa è/non è recuperabile (cancellare la parte che non interessa)</w:t>
      </w:r>
    </w:p>
    <w:p w:rsidR="00144C33" w:rsidRDefault="00144C33" w:rsidP="00144C33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sz w:val="24"/>
          <w:szCs w:val="24"/>
        </w:rPr>
      </w:pPr>
    </w:p>
    <w:p w:rsidR="00144C33" w:rsidRDefault="00144C33" w:rsidP="00144C33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sz w:val="24"/>
          <w:szCs w:val="24"/>
        </w:rPr>
      </w:pPr>
      <w:bookmarkStart w:id="0" w:name="_GoBack"/>
      <w:bookmarkEnd w:id="0"/>
    </w:p>
    <w:p w:rsidR="003C6B3B" w:rsidRDefault="003C6B3B" w:rsidP="003C6B3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sz w:val="24"/>
          <w:szCs w:val="24"/>
        </w:rPr>
      </w:pPr>
    </w:p>
    <w:sectPr w:rsidR="003C6B3B" w:rsidSect="005F018E">
      <w:headerReference w:type="default" r:id="rId7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DCB" w:rsidRDefault="00735DCB" w:rsidP="00623D96">
      <w:pPr>
        <w:spacing w:after="0" w:line="240" w:lineRule="auto"/>
      </w:pPr>
      <w:r>
        <w:separator/>
      </w:r>
    </w:p>
  </w:endnote>
  <w:endnote w:type="continuationSeparator" w:id="0">
    <w:p w:rsidR="00735DCB" w:rsidRDefault="00735DCB" w:rsidP="00623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DCB" w:rsidRDefault="00735DCB" w:rsidP="00623D96">
      <w:pPr>
        <w:spacing w:after="0" w:line="240" w:lineRule="auto"/>
      </w:pPr>
      <w:r>
        <w:separator/>
      </w:r>
    </w:p>
  </w:footnote>
  <w:footnote w:type="continuationSeparator" w:id="0">
    <w:p w:rsidR="00735DCB" w:rsidRDefault="00735DCB" w:rsidP="00623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D96" w:rsidRDefault="00623D96" w:rsidP="00623D96">
    <w:pPr>
      <w:framePr w:hSpace="141" w:wrap="auto" w:vAnchor="page" w:hAnchor="page" w:x="2439" w:y="605"/>
    </w:pPr>
  </w:p>
  <w:p w:rsidR="00D0685E" w:rsidRDefault="008342F5" w:rsidP="008342F5">
    <w:pPr>
      <w:pStyle w:val="Intestazione"/>
      <w:tabs>
        <w:tab w:val="clear" w:pos="4819"/>
        <w:tab w:val="clear" w:pos="9638"/>
        <w:tab w:val="left" w:pos="3556"/>
      </w:tabs>
    </w:pPr>
    <w:r>
      <w:rPr>
        <w:noProof/>
        <w:lang w:eastAsia="it-IT"/>
      </w:rPr>
      <w:drawing>
        <wp:anchor distT="0" distB="0" distL="114300" distR="114300" simplePos="0" relativeHeight="251671552" behindDoc="0" locked="0" layoutInCell="1" allowOverlap="1" wp14:anchorId="1727E8FF" wp14:editId="71223B7A">
          <wp:simplePos x="0" y="0"/>
          <wp:positionH relativeFrom="column">
            <wp:posOffset>-12065</wp:posOffset>
          </wp:positionH>
          <wp:positionV relativeFrom="paragraph">
            <wp:posOffset>-48260</wp:posOffset>
          </wp:positionV>
          <wp:extent cx="1347470" cy="488315"/>
          <wp:effectExtent l="0" t="0" r="5080" b="6985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7470" cy="48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2B64">
      <w:rPr>
        <w:sz w:val="20"/>
        <w:szCs w:val="20"/>
      </w:rPr>
      <w:tab/>
    </w:r>
  </w:p>
  <w:p w:rsidR="00623D96" w:rsidRDefault="00623D9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96"/>
    <w:rsid w:val="00022BA7"/>
    <w:rsid w:val="000338DF"/>
    <w:rsid w:val="00127B6B"/>
    <w:rsid w:val="00131D98"/>
    <w:rsid w:val="00144C33"/>
    <w:rsid w:val="00156B01"/>
    <w:rsid w:val="00157B21"/>
    <w:rsid w:val="001848CD"/>
    <w:rsid w:val="001B480D"/>
    <w:rsid w:val="001D7256"/>
    <w:rsid w:val="001E133D"/>
    <w:rsid w:val="00212008"/>
    <w:rsid w:val="0021772F"/>
    <w:rsid w:val="00254E0B"/>
    <w:rsid w:val="002B0862"/>
    <w:rsid w:val="002D3CC0"/>
    <w:rsid w:val="002F7D0A"/>
    <w:rsid w:val="00351F42"/>
    <w:rsid w:val="0039448F"/>
    <w:rsid w:val="003A0EDE"/>
    <w:rsid w:val="003C3DA2"/>
    <w:rsid w:val="003C6B3B"/>
    <w:rsid w:val="0042499B"/>
    <w:rsid w:val="004442FB"/>
    <w:rsid w:val="00482B64"/>
    <w:rsid w:val="00483599"/>
    <w:rsid w:val="005035B1"/>
    <w:rsid w:val="005526B0"/>
    <w:rsid w:val="00557617"/>
    <w:rsid w:val="0058319F"/>
    <w:rsid w:val="0058557A"/>
    <w:rsid w:val="005918B7"/>
    <w:rsid w:val="00591B4D"/>
    <w:rsid w:val="005F018E"/>
    <w:rsid w:val="00623D96"/>
    <w:rsid w:val="00646627"/>
    <w:rsid w:val="006675E7"/>
    <w:rsid w:val="006922BF"/>
    <w:rsid w:val="006E4EE3"/>
    <w:rsid w:val="006F62D1"/>
    <w:rsid w:val="0071124F"/>
    <w:rsid w:val="00735DCB"/>
    <w:rsid w:val="007514CC"/>
    <w:rsid w:val="00777136"/>
    <w:rsid w:val="0083085A"/>
    <w:rsid w:val="008342F5"/>
    <w:rsid w:val="00853446"/>
    <w:rsid w:val="00893ABB"/>
    <w:rsid w:val="00927B98"/>
    <w:rsid w:val="00931DCB"/>
    <w:rsid w:val="00935B54"/>
    <w:rsid w:val="00975B4D"/>
    <w:rsid w:val="00991771"/>
    <w:rsid w:val="009A6343"/>
    <w:rsid w:val="009A6507"/>
    <w:rsid w:val="009C6936"/>
    <w:rsid w:val="009D78A6"/>
    <w:rsid w:val="00A23B0D"/>
    <w:rsid w:val="00A7575E"/>
    <w:rsid w:val="00A84AD1"/>
    <w:rsid w:val="00A92715"/>
    <w:rsid w:val="00B24504"/>
    <w:rsid w:val="00B45126"/>
    <w:rsid w:val="00C0139B"/>
    <w:rsid w:val="00C231E3"/>
    <w:rsid w:val="00C81663"/>
    <w:rsid w:val="00C81760"/>
    <w:rsid w:val="00C81E16"/>
    <w:rsid w:val="00CA525C"/>
    <w:rsid w:val="00CD29FA"/>
    <w:rsid w:val="00D0685E"/>
    <w:rsid w:val="00D20185"/>
    <w:rsid w:val="00DC77A0"/>
    <w:rsid w:val="00DE7FBF"/>
    <w:rsid w:val="00E12366"/>
    <w:rsid w:val="00E261C8"/>
    <w:rsid w:val="00E301EE"/>
    <w:rsid w:val="00E46DBB"/>
    <w:rsid w:val="00E72489"/>
    <w:rsid w:val="00E9447D"/>
    <w:rsid w:val="00EA373F"/>
    <w:rsid w:val="00EC67FF"/>
    <w:rsid w:val="00F13D1F"/>
    <w:rsid w:val="00F543BE"/>
    <w:rsid w:val="00FD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2008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3D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">
    <w:name w:val="titolo4"/>
    <w:basedOn w:val="Titolo2"/>
    <w:uiPriority w:val="99"/>
    <w:rsid w:val="00623D96"/>
    <w:pPr>
      <w:keepNext w:val="0"/>
      <w:keepLines w:val="0"/>
      <w:widowControl w:val="0"/>
      <w:spacing w:before="0" w:line="240" w:lineRule="auto"/>
      <w:jc w:val="center"/>
    </w:pPr>
    <w:rPr>
      <w:rFonts w:ascii="Arial" w:eastAsia="Times New Roman" w:hAnsi="Arial" w:cs="Arial"/>
      <w:color w:val="auto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3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D96"/>
    <w:rPr>
      <w:rFonts w:ascii="Tahoma" w:hAnsi="Tahoma" w:cs="Tahoma"/>
      <w:noProof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2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D96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62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D96"/>
    <w:rPr>
      <w:noProof/>
    </w:rPr>
  </w:style>
  <w:style w:type="paragraph" w:styleId="Paragrafoelenco">
    <w:name w:val="List Paragraph"/>
    <w:basedOn w:val="Normale"/>
    <w:uiPriority w:val="34"/>
    <w:qFormat/>
    <w:rsid w:val="0042499B"/>
    <w:pPr>
      <w:ind w:left="720"/>
      <w:contextualSpacing/>
    </w:pPr>
  </w:style>
  <w:style w:type="character" w:styleId="Numeropagina">
    <w:name w:val="page number"/>
    <w:basedOn w:val="Carpredefinitoparagrafo"/>
    <w:uiPriority w:val="99"/>
    <w:rsid w:val="00D0685E"/>
  </w:style>
  <w:style w:type="paragraph" w:customStyle="1" w:styleId="tipoimpegno">
    <w:name w:val="tipo impegno"/>
    <w:basedOn w:val="Normale"/>
    <w:link w:val="tipoimpegnoCarattere"/>
    <w:qFormat/>
    <w:rsid w:val="0071124F"/>
    <w:rPr>
      <w:rFonts w:ascii="Arial" w:hAnsi="Arial" w:cs="Arial"/>
      <w:i/>
      <w:sz w:val="24"/>
      <w:szCs w:val="24"/>
    </w:rPr>
  </w:style>
  <w:style w:type="paragraph" w:customStyle="1" w:styleId="firma">
    <w:name w:val="firma"/>
    <w:basedOn w:val="Normale"/>
    <w:link w:val="firmaCarattere"/>
    <w:qFormat/>
    <w:rsid w:val="00C0139B"/>
    <w:pPr>
      <w:tabs>
        <w:tab w:val="center" w:pos="7371"/>
      </w:tabs>
      <w:spacing w:after="0" w:line="240" w:lineRule="auto"/>
      <w:ind w:left="3119"/>
      <w:jc w:val="center"/>
    </w:pPr>
    <w:rPr>
      <w:rFonts w:ascii="Arial" w:hAnsi="Arial" w:cs="Arial"/>
      <w:sz w:val="24"/>
      <w:szCs w:val="24"/>
    </w:rPr>
  </w:style>
  <w:style w:type="character" w:customStyle="1" w:styleId="tipoimpegnoCarattere">
    <w:name w:val="tipo impegno Carattere"/>
    <w:basedOn w:val="Carpredefinitoparagrafo"/>
    <w:link w:val="tipoimpegno"/>
    <w:rsid w:val="0071124F"/>
    <w:rPr>
      <w:rFonts w:ascii="Arial" w:hAnsi="Arial" w:cs="Arial"/>
      <w:i/>
      <w:sz w:val="24"/>
      <w:szCs w:val="24"/>
    </w:rPr>
  </w:style>
  <w:style w:type="character" w:customStyle="1" w:styleId="firmaCarattere">
    <w:name w:val="firma Carattere"/>
    <w:basedOn w:val="Carpredefinitoparagrafo"/>
    <w:link w:val="firma"/>
    <w:rsid w:val="00C0139B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2008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3D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">
    <w:name w:val="titolo4"/>
    <w:basedOn w:val="Titolo2"/>
    <w:uiPriority w:val="99"/>
    <w:rsid w:val="00623D96"/>
    <w:pPr>
      <w:keepNext w:val="0"/>
      <w:keepLines w:val="0"/>
      <w:widowControl w:val="0"/>
      <w:spacing w:before="0" w:line="240" w:lineRule="auto"/>
      <w:jc w:val="center"/>
    </w:pPr>
    <w:rPr>
      <w:rFonts w:ascii="Arial" w:eastAsia="Times New Roman" w:hAnsi="Arial" w:cs="Arial"/>
      <w:color w:val="auto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3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D96"/>
    <w:rPr>
      <w:rFonts w:ascii="Tahoma" w:hAnsi="Tahoma" w:cs="Tahoma"/>
      <w:noProof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2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D96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62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D96"/>
    <w:rPr>
      <w:noProof/>
    </w:rPr>
  </w:style>
  <w:style w:type="paragraph" w:styleId="Paragrafoelenco">
    <w:name w:val="List Paragraph"/>
    <w:basedOn w:val="Normale"/>
    <w:uiPriority w:val="34"/>
    <w:qFormat/>
    <w:rsid w:val="0042499B"/>
    <w:pPr>
      <w:ind w:left="720"/>
      <w:contextualSpacing/>
    </w:pPr>
  </w:style>
  <w:style w:type="character" w:styleId="Numeropagina">
    <w:name w:val="page number"/>
    <w:basedOn w:val="Carpredefinitoparagrafo"/>
    <w:uiPriority w:val="99"/>
    <w:rsid w:val="00D0685E"/>
  </w:style>
  <w:style w:type="paragraph" w:customStyle="1" w:styleId="tipoimpegno">
    <w:name w:val="tipo impegno"/>
    <w:basedOn w:val="Normale"/>
    <w:link w:val="tipoimpegnoCarattere"/>
    <w:qFormat/>
    <w:rsid w:val="0071124F"/>
    <w:rPr>
      <w:rFonts w:ascii="Arial" w:hAnsi="Arial" w:cs="Arial"/>
      <w:i/>
      <w:sz w:val="24"/>
      <w:szCs w:val="24"/>
    </w:rPr>
  </w:style>
  <w:style w:type="paragraph" w:customStyle="1" w:styleId="firma">
    <w:name w:val="firma"/>
    <w:basedOn w:val="Normale"/>
    <w:link w:val="firmaCarattere"/>
    <w:qFormat/>
    <w:rsid w:val="00C0139B"/>
    <w:pPr>
      <w:tabs>
        <w:tab w:val="center" w:pos="7371"/>
      </w:tabs>
      <w:spacing w:after="0" w:line="240" w:lineRule="auto"/>
      <w:ind w:left="3119"/>
      <w:jc w:val="center"/>
    </w:pPr>
    <w:rPr>
      <w:rFonts w:ascii="Arial" w:hAnsi="Arial" w:cs="Arial"/>
      <w:sz w:val="24"/>
      <w:szCs w:val="24"/>
    </w:rPr>
  </w:style>
  <w:style w:type="character" w:customStyle="1" w:styleId="tipoimpegnoCarattere">
    <w:name w:val="tipo impegno Carattere"/>
    <w:basedOn w:val="Carpredefinitoparagrafo"/>
    <w:link w:val="tipoimpegno"/>
    <w:rsid w:val="0071124F"/>
    <w:rPr>
      <w:rFonts w:ascii="Arial" w:hAnsi="Arial" w:cs="Arial"/>
      <w:i/>
      <w:sz w:val="24"/>
      <w:szCs w:val="24"/>
    </w:rPr>
  </w:style>
  <w:style w:type="character" w:customStyle="1" w:styleId="firmaCarattere">
    <w:name w:val="firma Carattere"/>
    <w:basedOn w:val="Carpredefinitoparagrafo"/>
    <w:link w:val="firma"/>
    <w:rsid w:val="00C0139B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2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F9E58188C724103BFEFA731472E39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83EED0-333F-4DD2-ABC5-D85A97CB22AB}"/>
      </w:docPartPr>
      <w:docPartBody>
        <w:p w:rsidR="00342B51" w:rsidRDefault="00440C71" w:rsidP="00440C71">
          <w:pPr>
            <w:pStyle w:val="0F9E58188C724103BFEFA731472E3952"/>
          </w:pPr>
          <w:r w:rsidRPr="00BF380B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CBD"/>
    <w:rsid w:val="000631F3"/>
    <w:rsid w:val="00085E9A"/>
    <w:rsid w:val="000C4173"/>
    <w:rsid w:val="000E7C39"/>
    <w:rsid w:val="001C21E7"/>
    <w:rsid w:val="00201815"/>
    <w:rsid w:val="00251F25"/>
    <w:rsid w:val="00287BAE"/>
    <w:rsid w:val="002B37E0"/>
    <w:rsid w:val="002B7457"/>
    <w:rsid w:val="00314749"/>
    <w:rsid w:val="00340F89"/>
    <w:rsid w:val="00342B51"/>
    <w:rsid w:val="003532B4"/>
    <w:rsid w:val="003A7F5A"/>
    <w:rsid w:val="003E33A0"/>
    <w:rsid w:val="00440C71"/>
    <w:rsid w:val="004F73D8"/>
    <w:rsid w:val="005353C4"/>
    <w:rsid w:val="00552855"/>
    <w:rsid w:val="005D197E"/>
    <w:rsid w:val="00615BBC"/>
    <w:rsid w:val="00675AA3"/>
    <w:rsid w:val="007161CA"/>
    <w:rsid w:val="007A6A77"/>
    <w:rsid w:val="007B34B3"/>
    <w:rsid w:val="007E4F48"/>
    <w:rsid w:val="008067E0"/>
    <w:rsid w:val="009B555D"/>
    <w:rsid w:val="009C3F1F"/>
    <w:rsid w:val="009C7819"/>
    <w:rsid w:val="00A4029F"/>
    <w:rsid w:val="00BF093D"/>
    <w:rsid w:val="00C305A0"/>
    <w:rsid w:val="00C46C78"/>
    <w:rsid w:val="00C56F71"/>
    <w:rsid w:val="00CA7388"/>
    <w:rsid w:val="00DD50D6"/>
    <w:rsid w:val="00E17CBD"/>
    <w:rsid w:val="00E87978"/>
    <w:rsid w:val="00EC2CFB"/>
    <w:rsid w:val="00FD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40C71"/>
    <w:rPr>
      <w:color w:val="808080"/>
    </w:rPr>
  </w:style>
  <w:style w:type="paragraph" w:customStyle="1" w:styleId="7D8CE149BF4F4AC1961004A165B635F0">
    <w:name w:val="7D8CE149BF4F4AC1961004A165B635F0"/>
    <w:rsid w:val="00E17CBD"/>
  </w:style>
  <w:style w:type="paragraph" w:customStyle="1" w:styleId="DF56C2257F9B475D918F3E925C7B255E">
    <w:name w:val="DF56C2257F9B475D918F3E925C7B255E"/>
    <w:rsid w:val="00E17CBD"/>
  </w:style>
  <w:style w:type="paragraph" w:customStyle="1" w:styleId="92661FBE6F59457DA025ED299F303335">
    <w:name w:val="92661FBE6F59457DA025ED299F303335"/>
    <w:rsid w:val="00E17CBD"/>
  </w:style>
  <w:style w:type="paragraph" w:customStyle="1" w:styleId="AA0AC914703E465C8B6409A9BD0F3204">
    <w:name w:val="AA0AC914703E465C8B6409A9BD0F3204"/>
    <w:rsid w:val="00E17CBD"/>
  </w:style>
  <w:style w:type="paragraph" w:customStyle="1" w:styleId="6F2A704873C64AD7B1A010E690904C21">
    <w:name w:val="6F2A704873C64AD7B1A010E690904C21"/>
    <w:rsid w:val="00E17CBD"/>
  </w:style>
  <w:style w:type="paragraph" w:customStyle="1" w:styleId="4A3D8E17DA9144C29A2CBDFE4D5082AA">
    <w:name w:val="4A3D8E17DA9144C29A2CBDFE4D5082AA"/>
    <w:rsid w:val="00E17CBD"/>
  </w:style>
  <w:style w:type="paragraph" w:customStyle="1" w:styleId="7AE011D95360444D89C125F4DFF2204F">
    <w:name w:val="7AE011D95360444D89C125F4DFF2204F"/>
    <w:rsid w:val="00E17CBD"/>
  </w:style>
  <w:style w:type="paragraph" w:customStyle="1" w:styleId="791634A42C464E5A85378811A78C305C">
    <w:name w:val="791634A42C464E5A85378811A78C305C"/>
    <w:rsid w:val="00E17CBD"/>
  </w:style>
  <w:style w:type="paragraph" w:customStyle="1" w:styleId="0F0D5A6087124CCEB27BE62A8963E3D7">
    <w:name w:val="0F0D5A6087124CCEB27BE62A8963E3D7"/>
    <w:rsid w:val="00E17CBD"/>
  </w:style>
  <w:style w:type="paragraph" w:customStyle="1" w:styleId="EA205354B1B84F5EB8105B3DB517A688">
    <w:name w:val="EA205354B1B84F5EB8105B3DB517A688"/>
    <w:rsid w:val="00E17CBD"/>
  </w:style>
  <w:style w:type="paragraph" w:customStyle="1" w:styleId="FDF1F0E2B13F4FC6991E2A73DA9F2626">
    <w:name w:val="FDF1F0E2B13F4FC6991E2A73DA9F2626"/>
    <w:rsid w:val="00E17CBD"/>
  </w:style>
  <w:style w:type="paragraph" w:customStyle="1" w:styleId="DE204028E6584FF48A05F00640FA08D0">
    <w:name w:val="DE204028E6584FF48A05F00640FA08D0"/>
    <w:rsid w:val="000631F3"/>
  </w:style>
  <w:style w:type="paragraph" w:customStyle="1" w:styleId="30B09D297F034EDC92B277A44FFA7A03">
    <w:name w:val="30B09D297F034EDC92B277A44FFA7A03"/>
    <w:rsid w:val="00201815"/>
  </w:style>
  <w:style w:type="paragraph" w:customStyle="1" w:styleId="0B2BFE36333846739AE42984BB6046D4">
    <w:name w:val="0B2BFE36333846739AE42984BB6046D4"/>
    <w:rsid w:val="003E33A0"/>
  </w:style>
  <w:style w:type="paragraph" w:customStyle="1" w:styleId="1ABC1D979A644700815CD2C6782D6C3C">
    <w:name w:val="1ABC1D979A644700815CD2C6782D6C3C"/>
    <w:rsid w:val="003E33A0"/>
  </w:style>
  <w:style w:type="paragraph" w:customStyle="1" w:styleId="B91DDA1FE8A640809E2D50AF807CD683">
    <w:name w:val="B91DDA1FE8A640809E2D50AF807CD683"/>
    <w:rsid w:val="003E33A0"/>
  </w:style>
  <w:style w:type="paragraph" w:customStyle="1" w:styleId="1F557B1FAB6F41E2A4F66D72A6DFDA9C">
    <w:name w:val="1F557B1FAB6F41E2A4F66D72A6DFDA9C"/>
    <w:rsid w:val="003E33A0"/>
  </w:style>
  <w:style w:type="paragraph" w:customStyle="1" w:styleId="659629F843B546B2BEEE3CC0BB25D27E">
    <w:name w:val="659629F843B546B2BEEE3CC0BB25D27E"/>
    <w:rsid w:val="00C46C78"/>
  </w:style>
  <w:style w:type="paragraph" w:customStyle="1" w:styleId="BA2731F5930E411CBC9B6F4DE1028C1D">
    <w:name w:val="BA2731F5930E411CBC9B6F4DE1028C1D"/>
    <w:rsid w:val="00EC2CFB"/>
  </w:style>
  <w:style w:type="paragraph" w:customStyle="1" w:styleId="8BD1156EE20E4F51A1DDB8EA525DE390">
    <w:name w:val="8BD1156EE20E4F51A1DDB8EA525DE390"/>
    <w:rsid w:val="00EC2CFB"/>
  </w:style>
  <w:style w:type="paragraph" w:customStyle="1" w:styleId="9D5C950ADA7A433A89DF9C7338EFF144">
    <w:name w:val="9D5C950ADA7A433A89DF9C7338EFF144"/>
    <w:rsid w:val="00EC2CFB"/>
  </w:style>
  <w:style w:type="paragraph" w:customStyle="1" w:styleId="0F9E58188C724103BFEFA731472E3952">
    <w:name w:val="0F9E58188C724103BFEFA731472E3952"/>
    <w:rsid w:val="00440C7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40C71"/>
    <w:rPr>
      <w:color w:val="808080"/>
    </w:rPr>
  </w:style>
  <w:style w:type="paragraph" w:customStyle="1" w:styleId="7D8CE149BF4F4AC1961004A165B635F0">
    <w:name w:val="7D8CE149BF4F4AC1961004A165B635F0"/>
    <w:rsid w:val="00E17CBD"/>
  </w:style>
  <w:style w:type="paragraph" w:customStyle="1" w:styleId="DF56C2257F9B475D918F3E925C7B255E">
    <w:name w:val="DF56C2257F9B475D918F3E925C7B255E"/>
    <w:rsid w:val="00E17CBD"/>
  </w:style>
  <w:style w:type="paragraph" w:customStyle="1" w:styleId="92661FBE6F59457DA025ED299F303335">
    <w:name w:val="92661FBE6F59457DA025ED299F303335"/>
    <w:rsid w:val="00E17CBD"/>
  </w:style>
  <w:style w:type="paragraph" w:customStyle="1" w:styleId="AA0AC914703E465C8B6409A9BD0F3204">
    <w:name w:val="AA0AC914703E465C8B6409A9BD0F3204"/>
    <w:rsid w:val="00E17CBD"/>
  </w:style>
  <w:style w:type="paragraph" w:customStyle="1" w:styleId="6F2A704873C64AD7B1A010E690904C21">
    <w:name w:val="6F2A704873C64AD7B1A010E690904C21"/>
    <w:rsid w:val="00E17CBD"/>
  </w:style>
  <w:style w:type="paragraph" w:customStyle="1" w:styleId="4A3D8E17DA9144C29A2CBDFE4D5082AA">
    <w:name w:val="4A3D8E17DA9144C29A2CBDFE4D5082AA"/>
    <w:rsid w:val="00E17CBD"/>
  </w:style>
  <w:style w:type="paragraph" w:customStyle="1" w:styleId="7AE011D95360444D89C125F4DFF2204F">
    <w:name w:val="7AE011D95360444D89C125F4DFF2204F"/>
    <w:rsid w:val="00E17CBD"/>
  </w:style>
  <w:style w:type="paragraph" w:customStyle="1" w:styleId="791634A42C464E5A85378811A78C305C">
    <w:name w:val="791634A42C464E5A85378811A78C305C"/>
    <w:rsid w:val="00E17CBD"/>
  </w:style>
  <w:style w:type="paragraph" w:customStyle="1" w:styleId="0F0D5A6087124CCEB27BE62A8963E3D7">
    <w:name w:val="0F0D5A6087124CCEB27BE62A8963E3D7"/>
    <w:rsid w:val="00E17CBD"/>
  </w:style>
  <w:style w:type="paragraph" w:customStyle="1" w:styleId="EA205354B1B84F5EB8105B3DB517A688">
    <w:name w:val="EA205354B1B84F5EB8105B3DB517A688"/>
    <w:rsid w:val="00E17CBD"/>
  </w:style>
  <w:style w:type="paragraph" w:customStyle="1" w:styleId="FDF1F0E2B13F4FC6991E2A73DA9F2626">
    <w:name w:val="FDF1F0E2B13F4FC6991E2A73DA9F2626"/>
    <w:rsid w:val="00E17CBD"/>
  </w:style>
  <w:style w:type="paragraph" w:customStyle="1" w:styleId="DE204028E6584FF48A05F00640FA08D0">
    <w:name w:val="DE204028E6584FF48A05F00640FA08D0"/>
    <w:rsid w:val="000631F3"/>
  </w:style>
  <w:style w:type="paragraph" w:customStyle="1" w:styleId="30B09D297F034EDC92B277A44FFA7A03">
    <w:name w:val="30B09D297F034EDC92B277A44FFA7A03"/>
    <w:rsid w:val="00201815"/>
  </w:style>
  <w:style w:type="paragraph" w:customStyle="1" w:styleId="0B2BFE36333846739AE42984BB6046D4">
    <w:name w:val="0B2BFE36333846739AE42984BB6046D4"/>
    <w:rsid w:val="003E33A0"/>
  </w:style>
  <w:style w:type="paragraph" w:customStyle="1" w:styleId="1ABC1D979A644700815CD2C6782D6C3C">
    <w:name w:val="1ABC1D979A644700815CD2C6782D6C3C"/>
    <w:rsid w:val="003E33A0"/>
  </w:style>
  <w:style w:type="paragraph" w:customStyle="1" w:styleId="B91DDA1FE8A640809E2D50AF807CD683">
    <w:name w:val="B91DDA1FE8A640809E2D50AF807CD683"/>
    <w:rsid w:val="003E33A0"/>
  </w:style>
  <w:style w:type="paragraph" w:customStyle="1" w:styleId="1F557B1FAB6F41E2A4F66D72A6DFDA9C">
    <w:name w:val="1F557B1FAB6F41E2A4F66D72A6DFDA9C"/>
    <w:rsid w:val="003E33A0"/>
  </w:style>
  <w:style w:type="paragraph" w:customStyle="1" w:styleId="659629F843B546B2BEEE3CC0BB25D27E">
    <w:name w:val="659629F843B546B2BEEE3CC0BB25D27E"/>
    <w:rsid w:val="00C46C78"/>
  </w:style>
  <w:style w:type="paragraph" w:customStyle="1" w:styleId="BA2731F5930E411CBC9B6F4DE1028C1D">
    <w:name w:val="BA2731F5930E411CBC9B6F4DE1028C1D"/>
    <w:rsid w:val="00EC2CFB"/>
  </w:style>
  <w:style w:type="paragraph" w:customStyle="1" w:styleId="8BD1156EE20E4F51A1DDB8EA525DE390">
    <w:name w:val="8BD1156EE20E4F51A1DDB8EA525DE390"/>
    <w:rsid w:val="00EC2CFB"/>
  </w:style>
  <w:style w:type="paragraph" w:customStyle="1" w:styleId="9D5C950ADA7A433A89DF9C7338EFF144">
    <w:name w:val="9D5C950ADA7A433A89DF9C7338EFF144"/>
    <w:rsid w:val="00EC2CFB"/>
  </w:style>
  <w:style w:type="paragraph" w:customStyle="1" w:styleId="0F9E58188C724103BFEFA731472E3952">
    <w:name w:val="0F9E58188C724103BFEFA731472E3952"/>
    <w:rsid w:val="00440C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LAMBDA SRL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 </cp:lastModifiedBy>
  <cp:revision>2</cp:revision>
  <cp:lastPrinted>2015-02-05T14:47:00Z</cp:lastPrinted>
  <dcterms:created xsi:type="dcterms:W3CDTF">2016-08-04T09:04:00Z</dcterms:created>
  <dcterms:modified xsi:type="dcterms:W3CDTF">2016-08-04T09:04:00Z</dcterms:modified>
</cp:coreProperties>
</file>